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text" w:horzAnchor="margin" w:tblpXSpec="center" w:tblpY="3281"/>
        <w:tblW w:w="10224" w:type="dxa"/>
        <w:tblLook w:val="04A0" w:firstRow="1" w:lastRow="0" w:firstColumn="1" w:lastColumn="0" w:noHBand="0" w:noVBand="1"/>
      </w:tblPr>
      <w:tblGrid>
        <w:gridCol w:w="2809"/>
        <w:gridCol w:w="2077"/>
        <w:gridCol w:w="1508"/>
        <w:gridCol w:w="1274"/>
        <w:gridCol w:w="1401"/>
        <w:gridCol w:w="1155"/>
      </w:tblGrid>
      <w:tr w:rsidR="00321BE9" w:rsidRPr="005856DC" w14:paraId="6E240F37" w14:textId="77777777" w:rsidTr="005856DC">
        <w:trPr>
          <w:trHeight w:val="640"/>
        </w:trPr>
        <w:tc>
          <w:tcPr>
            <w:tcW w:w="0" w:type="auto"/>
            <w:shd w:val="clear" w:color="auto" w:fill="CCFFFF"/>
          </w:tcPr>
          <w:p w14:paraId="1C19BBFD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b/>
                <w:sz w:val="28"/>
                <w:szCs w:val="28"/>
              </w:rPr>
            </w:pPr>
            <w:r w:rsidRPr="005856DC">
              <w:rPr>
                <w:rFonts w:ascii="Arial" w:hAnsi="Arial"/>
                <w:b/>
                <w:sz w:val="28"/>
                <w:szCs w:val="28"/>
              </w:rPr>
              <w:t>Sponsor’s Full Name</w:t>
            </w:r>
          </w:p>
        </w:tc>
        <w:tc>
          <w:tcPr>
            <w:tcW w:w="0" w:type="auto"/>
            <w:shd w:val="clear" w:color="auto" w:fill="CCFFFF"/>
          </w:tcPr>
          <w:p w14:paraId="224D8BF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b/>
                <w:sz w:val="28"/>
                <w:szCs w:val="28"/>
              </w:rPr>
            </w:pPr>
            <w:r w:rsidRPr="005856DC">
              <w:rPr>
                <w:rFonts w:ascii="Arial" w:hAnsi="Arial"/>
                <w:b/>
                <w:sz w:val="28"/>
                <w:szCs w:val="28"/>
              </w:rPr>
              <w:t>Home Address</w:t>
            </w:r>
          </w:p>
        </w:tc>
        <w:tc>
          <w:tcPr>
            <w:tcW w:w="0" w:type="auto"/>
            <w:shd w:val="clear" w:color="auto" w:fill="CCFFFF"/>
          </w:tcPr>
          <w:p w14:paraId="13FE446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b/>
                <w:sz w:val="28"/>
                <w:szCs w:val="28"/>
              </w:rPr>
            </w:pPr>
            <w:r w:rsidRPr="005856DC">
              <w:rPr>
                <w:rFonts w:ascii="Arial" w:hAnsi="Arial"/>
                <w:b/>
                <w:sz w:val="28"/>
                <w:szCs w:val="28"/>
              </w:rPr>
              <w:t>Post Code</w:t>
            </w:r>
          </w:p>
        </w:tc>
        <w:tc>
          <w:tcPr>
            <w:tcW w:w="0" w:type="auto"/>
            <w:shd w:val="clear" w:color="auto" w:fill="CCFFFF"/>
          </w:tcPr>
          <w:p w14:paraId="1C93624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b/>
                <w:sz w:val="28"/>
                <w:szCs w:val="28"/>
              </w:rPr>
            </w:pPr>
            <w:r w:rsidRPr="005856DC">
              <w:rPr>
                <w:rFonts w:ascii="Arial" w:hAnsi="Arial"/>
                <w:b/>
                <w:sz w:val="28"/>
                <w:szCs w:val="28"/>
              </w:rPr>
              <w:t>Amount</w:t>
            </w:r>
          </w:p>
        </w:tc>
        <w:tc>
          <w:tcPr>
            <w:tcW w:w="0" w:type="auto"/>
            <w:shd w:val="clear" w:color="auto" w:fill="CCFFFF"/>
          </w:tcPr>
          <w:p w14:paraId="5D2D7051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b/>
                <w:sz w:val="28"/>
                <w:szCs w:val="28"/>
              </w:rPr>
            </w:pPr>
            <w:r w:rsidRPr="005856DC">
              <w:rPr>
                <w:rFonts w:ascii="Arial" w:hAnsi="Arial"/>
                <w:b/>
                <w:sz w:val="28"/>
                <w:szCs w:val="28"/>
              </w:rPr>
              <w:t>Date Paid</w:t>
            </w:r>
          </w:p>
        </w:tc>
        <w:tc>
          <w:tcPr>
            <w:tcW w:w="0" w:type="auto"/>
            <w:shd w:val="clear" w:color="auto" w:fill="CCFFFF"/>
          </w:tcPr>
          <w:p w14:paraId="333AB44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b/>
                <w:sz w:val="28"/>
                <w:szCs w:val="28"/>
              </w:rPr>
            </w:pPr>
            <w:r w:rsidRPr="005856DC">
              <w:rPr>
                <w:rFonts w:ascii="Arial" w:hAnsi="Arial"/>
                <w:b/>
                <w:sz w:val="28"/>
                <w:szCs w:val="28"/>
              </w:rPr>
              <w:t>Gift Aid</w:t>
            </w:r>
          </w:p>
        </w:tc>
      </w:tr>
      <w:tr w:rsidR="00321BE9" w:rsidRPr="005856DC" w14:paraId="61ED7755" w14:textId="77777777" w:rsidTr="005856DC">
        <w:trPr>
          <w:trHeight w:val="562"/>
        </w:trPr>
        <w:tc>
          <w:tcPr>
            <w:tcW w:w="0" w:type="auto"/>
          </w:tcPr>
          <w:p w14:paraId="7868ACF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2C1311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88413D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DFA27E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0DA7C8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8E70667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3589AF7B" w14:textId="77777777" w:rsidTr="005856DC">
        <w:trPr>
          <w:trHeight w:val="562"/>
        </w:trPr>
        <w:tc>
          <w:tcPr>
            <w:tcW w:w="0" w:type="auto"/>
          </w:tcPr>
          <w:p w14:paraId="6E07D084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CD75396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BAE703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E14D0B1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F96EBCB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BE0AE4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50C77A0C" w14:textId="77777777" w:rsidTr="005856DC">
        <w:trPr>
          <w:trHeight w:val="562"/>
        </w:trPr>
        <w:tc>
          <w:tcPr>
            <w:tcW w:w="0" w:type="auto"/>
          </w:tcPr>
          <w:p w14:paraId="7E1DE08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B3C0CA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9BF8DD6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4B112AD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82638B7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D5A6AF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418CA27B" w14:textId="77777777" w:rsidTr="005856DC">
        <w:trPr>
          <w:trHeight w:val="562"/>
        </w:trPr>
        <w:tc>
          <w:tcPr>
            <w:tcW w:w="0" w:type="auto"/>
          </w:tcPr>
          <w:p w14:paraId="0FA20E2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705C84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3E245E2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A9FB801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C62F474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B48C3C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3EACE54C" w14:textId="77777777" w:rsidTr="005856DC">
        <w:trPr>
          <w:trHeight w:val="562"/>
        </w:trPr>
        <w:tc>
          <w:tcPr>
            <w:tcW w:w="0" w:type="auto"/>
          </w:tcPr>
          <w:p w14:paraId="4B42310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560E74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194D4E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5B75F8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6D99DA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58306E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5AB47DA1" w14:textId="77777777" w:rsidTr="005856DC">
        <w:trPr>
          <w:trHeight w:val="562"/>
        </w:trPr>
        <w:tc>
          <w:tcPr>
            <w:tcW w:w="0" w:type="auto"/>
          </w:tcPr>
          <w:p w14:paraId="09E5678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0C28F5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3021E3B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34E6932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22659A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449B51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7B8A77D7" w14:textId="77777777" w:rsidTr="005856DC">
        <w:trPr>
          <w:trHeight w:val="562"/>
        </w:trPr>
        <w:tc>
          <w:tcPr>
            <w:tcW w:w="0" w:type="auto"/>
          </w:tcPr>
          <w:p w14:paraId="5944809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4074C9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7134914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9E74B8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949238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5E5CA31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568C8E4B" w14:textId="77777777" w:rsidTr="005856DC">
        <w:trPr>
          <w:trHeight w:val="562"/>
        </w:trPr>
        <w:tc>
          <w:tcPr>
            <w:tcW w:w="0" w:type="auto"/>
          </w:tcPr>
          <w:p w14:paraId="0A245C3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FF3174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BD0E27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78C1F9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5A46DC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013115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29396554" w14:textId="77777777" w:rsidTr="005856DC">
        <w:trPr>
          <w:trHeight w:val="562"/>
        </w:trPr>
        <w:tc>
          <w:tcPr>
            <w:tcW w:w="0" w:type="auto"/>
          </w:tcPr>
          <w:p w14:paraId="693BB7B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304244D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0F16D9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90749D4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7A7EE0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0647717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5C658F4D" w14:textId="77777777" w:rsidTr="005856DC">
        <w:trPr>
          <w:trHeight w:val="562"/>
        </w:trPr>
        <w:tc>
          <w:tcPr>
            <w:tcW w:w="0" w:type="auto"/>
          </w:tcPr>
          <w:p w14:paraId="19F1154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0CAB4F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B8C3B1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DC3F4B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190DB8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D421D2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4B7DC618" w14:textId="77777777" w:rsidTr="005856DC">
        <w:trPr>
          <w:trHeight w:val="562"/>
        </w:trPr>
        <w:tc>
          <w:tcPr>
            <w:tcW w:w="0" w:type="auto"/>
          </w:tcPr>
          <w:p w14:paraId="3F37676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B86EEA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27D54E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D2F078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0405ED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083631B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4F0FEB98" w14:textId="77777777" w:rsidTr="005856DC">
        <w:trPr>
          <w:trHeight w:val="562"/>
        </w:trPr>
        <w:tc>
          <w:tcPr>
            <w:tcW w:w="0" w:type="auto"/>
          </w:tcPr>
          <w:p w14:paraId="332564E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C9CE396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9D3BA0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A944B6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61E66D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75D3D91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63D4B187" w14:textId="77777777" w:rsidTr="005856DC">
        <w:trPr>
          <w:trHeight w:val="562"/>
        </w:trPr>
        <w:tc>
          <w:tcPr>
            <w:tcW w:w="0" w:type="auto"/>
          </w:tcPr>
          <w:p w14:paraId="30CE133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CC4F00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A388FA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46EC27E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CC2A246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1D858D6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59DFB724" w14:textId="77777777" w:rsidTr="005856DC">
        <w:trPr>
          <w:trHeight w:val="562"/>
        </w:trPr>
        <w:tc>
          <w:tcPr>
            <w:tcW w:w="0" w:type="auto"/>
          </w:tcPr>
          <w:p w14:paraId="71AB7331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96F05E7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342465D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092104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E87AAB2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5AC30F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6D4FA1BC" w14:textId="77777777" w:rsidTr="005856DC">
        <w:trPr>
          <w:trHeight w:val="562"/>
        </w:trPr>
        <w:tc>
          <w:tcPr>
            <w:tcW w:w="0" w:type="auto"/>
          </w:tcPr>
          <w:p w14:paraId="7681D57D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DE80E73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A7F3D4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7E5F7F9F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0AFF012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6899BF6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414F5740" w14:textId="77777777" w:rsidTr="005856DC">
        <w:trPr>
          <w:trHeight w:val="562"/>
        </w:trPr>
        <w:tc>
          <w:tcPr>
            <w:tcW w:w="0" w:type="auto"/>
          </w:tcPr>
          <w:p w14:paraId="22FC9DA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03939AE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E66A78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33574F5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34D4941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5A426CA8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  <w:tr w:rsidR="00321BE9" w:rsidRPr="005856DC" w14:paraId="123B35C9" w14:textId="77777777" w:rsidTr="005856DC">
        <w:trPr>
          <w:trHeight w:val="562"/>
        </w:trPr>
        <w:tc>
          <w:tcPr>
            <w:tcW w:w="0" w:type="auto"/>
          </w:tcPr>
          <w:p w14:paraId="1BD31382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BA0333A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BD9F91C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14367420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0811B802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0" w:type="auto"/>
          </w:tcPr>
          <w:p w14:paraId="2ACCEA09" w14:textId="77777777" w:rsidR="00321BE9" w:rsidRPr="005856DC" w:rsidRDefault="00321BE9" w:rsidP="00321BE9">
            <w:pPr>
              <w:pStyle w:val="Heading2"/>
              <w:outlineLvl w:val="1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472251B5" w14:textId="77777777" w:rsidR="00321BE9" w:rsidRDefault="00655DE7"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14AADD88" wp14:editId="3E58F209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43800" cy="1074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09D40" wp14:editId="52D3BECA">
                <wp:simplePos x="0" y="0"/>
                <wp:positionH relativeFrom="column">
                  <wp:posOffset>-914400</wp:posOffset>
                </wp:positionH>
                <wp:positionV relativeFrom="paragraph">
                  <wp:posOffset>685800</wp:posOffset>
                </wp:positionV>
                <wp:extent cx="7202805" cy="8242935"/>
                <wp:effectExtent l="0" t="0" r="0" b="0"/>
                <wp:wrapSquare wrapText="bothSides"/>
                <wp:docPr id="2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805" cy="8242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E4675" w14:textId="2D8C05DF" w:rsidR="00722377" w:rsidRPr="007509DD" w:rsidRDefault="00A73242" w:rsidP="00722377">
                            <w:pPr>
                              <w:pStyle w:val="FrameContents"/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Kath Hay</w:t>
                            </w:r>
                            <w:r w:rsidR="005C03C4">
                              <w:rPr>
                                <w:rFonts w:ascii="Arial" w:hAnsi="Arial"/>
                              </w:rPr>
                              <w:t>ward</w:t>
                            </w:r>
                            <w:r w:rsidR="00F42109">
                              <w:rPr>
                                <w:rFonts w:ascii="Arial" w:hAnsi="Arial"/>
                              </w:rPr>
                              <w:t xml:space="preserve"> and Angela Salter are </w:t>
                            </w:r>
                            <w:r w:rsidR="00722377" w:rsidRPr="007509DD">
                              <w:rPr>
                                <w:rFonts w:ascii="Arial" w:hAnsi="Arial"/>
                              </w:rPr>
                              <w:t xml:space="preserve">Kayaking 40 miles of the river Wye from </w:t>
                            </w:r>
                            <w:proofErr w:type="spellStart"/>
                            <w:r w:rsidR="00722377" w:rsidRPr="007509DD">
                              <w:rPr>
                                <w:rFonts w:ascii="Arial" w:hAnsi="Arial"/>
                              </w:rPr>
                              <w:t>Hoarwithy</w:t>
                            </w:r>
                            <w:proofErr w:type="spellEnd"/>
                            <w:r w:rsidR="00722377" w:rsidRPr="007509DD">
                              <w:rPr>
                                <w:rFonts w:ascii="Arial" w:hAnsi="Arial"/>
                              </w:rPr>
                              <w:t xml:space="preserve"> to </w:t>
                            </w:r>
                            <w:proofErr w:type="spellStart"/>
                            <w:r w:rsidR="00722377" w:rsidRPr="007509DD">
                              <w:rPr>
                                <w:rFonts w:ascii="Arial" w:hAnsi="Arial"/>
                              </w:rPr>
                              <w:t>Brockweir</w:t>
                            </w:r>
                            <w:proofErr w:type="spellEnd"/>
                            <w:r w:rsidR="00722377" w:rsidRPr="007509DD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F42109">
                              <w:rPr>
                                <w:rFonts w:ascii="Arial" w:hAnsi="Arial"/>
                              </w:rPr>
                              <w:t xml:space="preserve">19-21 July </w:t>
                            </w:r>
                            <w:r w:rsidR="00722377" w:rsidRPr="007509DD">
                              <w:rPr>
                                <w:rFonts w:ascii="Arial" w:hAnsi="Arial"/>
                              </w:rPr>
                              <w:t xml:space="preserve">to raise funds for “Rory’s Well Gets Buzzing” </w:t>
                            </w:r>
                            <w:hyperlink r:id="rId7">
                              <w:r w:rsidR="00722377" w:rsidRPr="007509DD">
                                <w:rPr>
                                  <w:rStyle w:val="StrongEmphasis"/>
                                  <w:rFonts w:ascii="Arial" w:hAnsi="Arial"/>
                                </w:rPr>
                                <w:t>www.roryswell.org/bee-farming.html</w:t>
                              </w:r>
                            </w:hyperlink>
                          </w:p>
                          <w:p w14:paraId="3001A21D" w14:textId="77777777" w:rsidR="00722377" w:rsidRPr="007509DD" w:rsidRDefault="00722377" w:rsidP="00722377">
                            <w:pPr>
                              <w:pStyle w:val="FrameContents"/>
                              <w:jc w:val="both"/>
                              <w:rPr>
                                <w:rStyle w:val="StrongEmphasis"/>
                              </w:rPr>
                            </w:pPr>
                            <w:bookmarkStart w:id="0" w:name="_Hlk517006727"/>
                          </w:p>
                          <w:p w14:paraId="49B50170" w14:textId="77777777" w:rsidR="00722377" w:rsidRPr="007509DD" w:rsidRDefault="00722377" w:rsidP="00722377">
                            <w:pPr>
                              <w:pStyle w:val="FrameContents"/>
                              <w:jc w:val="both"/>
                              <w:rPr>
                                <w:rStyle w:val="StrongEmphasis"/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7509DD">
                              <w:rPr>
                                <w:rStyle w:val="StrongEmphasis"/>
                                <w:rFonts w:ascii="Arial" w:hAnsi="Arial"/>
                                <w:b w:val="0"/>
                                <w:bCs w:val="0"/>
                              </w:rPr>
                              <w:t xml:space="preserve">All funds raised will train and support bee farmers to make hive, manage bees, process and market honey and other hive products. This is a sustainable project that will add to the livelihood opportunities of villagers in the </w:t>
                            </w:r>
                            <w:proofErr w:type="spellStart"/>
                            <w:r w:rsidRPr="007509DD">
                              <w:rPr>
                                <w:rStyle w:val="StrongEmphasis"/>
                                <w:rFonts w:ascii="Arial" w:hAnsi="Arial"/>
                                <w:b w:val="0"/>
                                <w:bCs w:val="0"/>
                              </w:rPr>
                              <w:t>Pujehun</w:t>
                            </w:r>
                            <w:proofErr w:type="spellEnd"/>
                            <w:r w:rsidRPr="007509DD">
                              <w:rPr>
                                <w:rStyle w:val="StrongEmphasis"/>
                                <w:rFonts w:ascii="Arial" w:hAnsi="Arial"/>
                                <w:b w:val="0"/>
                                <w:bCs w:val="0"/>
                              </w:rPr>
                              <w:t xml:space="preserve"> District of Sierra Leone.</w:t>
                            </w:r>
                          </w:p>
                          <w:bookmarkEnd w:id="0"/>
                          <w:p w14:paraId="4004EEEE" w14:textId="77777777" w:rsidR="00722377" w:rsidRDefault="00722377">
                            <w:pPr>
                              <w:pStyle w:val="FrameContents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184EFC53" w14:textId="77777777" w:rsidR="007509DD" w:rsidRDefault="007509DD" w:rsidP="007509DD">
                            <w:pPr>
                              <w:pStyle w:val="FrameContents"/>
                              <w:tabs>
                                <w:tab w:val="left" w:pos="567"/>
                              </w:tabs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A9A5987" wp14:editId="2DA75148">
                                  <wp:extent cx="7041412" cy="704141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64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alphaModFix am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1412" cy="7041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09D40" id="_x0000_t202" coordsize="21600,21600" o:spt="202" path="m0,0l0,21600,21600,21600,21600,0xe">
                <v:stroke joinstyle="miter"/>
                <v:path gradientshapeok="t" o:connecttype="rect"/>
              </v:shapetype>
              <v:shape id="Frame1" o:spid="_x0000_s1026" type="#_x0000_t202" style="position:absolute;margin-left:-1in;margin-top:54pt;width:567.15pt;height:64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" filled="f" stroked="f">
                <v:textbox>
                  <w:txbxContent>
                    <w:p w14:paraId="019E4675" w14:textId="2D8C05DF" w:rsidR="00722377" w:rsidRPr="007509DD" w:rsidRDefault="00A73242" w:rsidP="00722377">
                      <w:pPr>
                        <w:pStyle w:val="FrameContents"/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Kath Hay</w:t>
                      </w:r>
                      <w:r w:rsidR="005C03C4">
                        <w:rPr>
                          <w:rFonts w:ascii="Arial" w:hAnsi="Arial"/>
                        </w:rPr>
                        <w:t>ward</w:t>
                      </w:r>
                      <w:r w:rsidR="00F42109">
                        <w:rPr>
                          <w:rFonts w:ascii="Arial" w:hAnsi="Arial"/>
                        </w:rPr>
                        <w:t xml:space="preserve"> and Angela Salter are </w:t>
                      </w:r>
                      <w:r w:rsidR="00722377" w:rsidRPr="007509DD">
                        <w:rPr>
                          <w:rFonts w:ascii="Arial" w:hAnsi="Arial"/>
                        </w:rPr>
                        <w:t xml:space="preserve">Kayaking 40 miles of the river Wye from </w:t>
                      </w:r>
                      <w:proofErr w:type="spellStart"/>
                      <w:r w:rsidR="00722377" w:rsidRPr="007509DD">
                        <w:rPr>
                          <w:rFonts w:ascii="Arial" w:hAnsi="Arial"/>
                        </w:rPr>
                        <w:t>Hoarwithy</w:t>
                      </w:r>
                      <w:proofErr w:type="spellEnd"/>
                      <w:r w:rsidR="00722377" w:rsidRPr="007509DD">
                        <w:rPr>
                          <w:rFonts w:ascii="Arial" w:hAnsi="Arial"/>
                        </w:rPr>
                        <w:t xml:space="preserve"> to </w:t>
                      </w:r>
                      <w:proofErr w:type="spellStart"/>
                      <w:r w:rsidR="00722377" w:rsidRPr="007509DD">
                        <w:rPr>
                          <w:rFonts w:ascii="Arial" w:hAnsi="Arial"/>
                        </w:rPr>
                        <w:t>Brockweir</w:t>
                      </w:r>
                      <w:proofErr w:type="spellEnd"/>
                      <w:r w:rsidR="00722377" w:rsidRPr="007509DD">
                        <w:rPr>
                          <w:rFonts w:ascii="Arial" w:hAnsi="Arial"/>
                        </w:rPr>
                        <w:t xml:space="preserve"> </w:t>
                      </w:r>
                      <w:r w:rsidR="00F42109">
                        <w:rPr>
                          <w:rFonts w:ascii="Arial" w:hAnsi="Arial"/>
                        </w:rPr>
                        <w:t xml:space="preserve">19-21 July </w:t>
                      </w:r>
                      <w:r w:rsidR="00722377" w:rsidRPr="007509DD">
                        <w:rPr>
                          <w:rFonts w:ascii="Arial" w:hAnsi="Arial"/>
                        </w:rPr>
                        <w:t xml:space="preserve">to raise funds for “Rory’s Well Gets Buzzing” </w:t>
                      </w:r>
                      <w:hyperlink r:id="rId9">
                        <w:r w:rsidR="00722377" w:rsidRPr="007509DD">
                          <w:rPr>
                            <w:rStyle w:val="StrongEmphasis"/>
                            <w:rFonts w:ascii="Arial" w:hAnsi="Arial"/>
                          </w:rPr>
                          <w:t>www.roryswell.org/bee-farming.html</w:t>
                        </w:r>
                      </w:hyperlink>
                    </w:p>
                    <w:p w14:paraId="3001A21D" w14:textId="77777777" w:rsidR="00722377" w:rsidRPr="007509DD" w:rsidRDefault="00722377" w:rsidP="00722377">
                      <w:pPr>
                        <w:pStyle w:val="FrameContents"/>
                        <w:jc w:val="both"/>
                        <w:rPr>
                          <w:rStyle w:val="StrongEmphasis"/>
                        </w:rPr>
                      </w:pPr>
                      <w:bookmarkStart w:id="1" w:name="_Hlk517006727"/>
                    </w:p>
                    <w:p w14:paraId="49B50170" w14:textId="77777777" w:rsidR="00722377" w:rsidRPr="007509DD" w:rsidRDefault="00722377" w:rsidP="00722377">
                      <w:pPr>
                        <w:pStyle w:val="FrameContents"/>
                        <w:jc w:val="both"/>
                        <w:rPr>
                          <w:rStyle w:val="StrongEmphasis"/>
                          <w:rFonts w:ascii="Arial" w:hAnsi="Arial"/>
                          <w:b w:val="0"/>
                          <w:bCs w:val="0"/>
                        </w:rPr>
                      </w:pPr>
                      <w:r w:rsidRPr="007509DD">
                        <w:rPr>
                          <w:rStyle w:val="StrongEmphasis"/>
                          <w:rFonts w:ascii="Arial" w:hAnsi="Arial"/>
                          <w:b w:val="0"/>
                          <w:bCs w:val="0"/>
                        </w:rPr>
                        <w:t xml:space="preserve">All funds raised will train and support bee farmers to make hive, manage bees, process and market honey and other hive products. This is a sustainable project that will add to the livelihood opportunities of villagers in the </w:t>
                      </w:r>
                      <w:proofErr w:type="spellStart"/>
                      <w:r w:rsidRPr="007509DD">
                        <w:rPr>
                          <w:rStyle w:val="StrongEmphasis"/>
                          <w:rFonts w:ascii="Arial" w:hAnsi="Arial"/>
                          <w:b w:val="0"/>
                          <w:bCs w:val="0"/>
                        </w:rPr>
                        <w:t>Pujehun</w:t>
                      </w:r>
                      <w:proofErr w:type="spellEnd"/>
                      <w:r w:rsidRPr="007509DD">
                        <w:rPr>
                          <w:rStyle w:val="StrongEmphasis"/>
                          <w:rFonts w:ascii="Arial" w:hAnsi="Arial"/>
                          <w:b w:val="0"/>
                          <w:bCs w:val="0"/>
                        </w:rPr>
                        <w:t xml:space="preserve"> District of Sierra Leone.</w:t>
                      </w:r>
                    </w:p>
                    <w:bookmarkEnd w:id="1"/>
                    <w:p w14:paraId="4004EEEE" w14:textId="77777777" w:rsidR="00722377" w:rsidRDefault="00722377">
                      <w:pPr>
                        <w:pStyle w:val="FrameContents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184EFC53" w14:textId="77777777" w:rsidR="007509DD" w:rsidRDefault="007509DD" w:rsidP="007509DD">
                      <w:pPr>
                        <w:pStyle w:val="FrameContents"/>
                        <w:tabs>
                          <w:tab w:val="left" w:pos="567"/>
                        </w:tabs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A9A5987" wp14:editId="2DA75148">
                            <wp:extent cx="7041412" cy="704141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6401.JPG"/>
                                    <pic:cNvPicPr/>
                                  </pic:nvPicPr>
                                  <pic:blipFill>
                                    <a:blip r:embed="rId8">
                                      <a:alphaModFix am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1412" cy="7041412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CFA81A" w14:textId="684200B7" w:rsidR="008209BF" w:rsidRDefault="008209BF">
      <w:bookmarkStart w:id="2" w:name="_GoBack"/>
    </w:p>
    <w:bookmarkEnd w:id="2"/>
    <w:sectPr w:rsidR="008209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B5FFF" w14:textId="77777777" w:rsidR="00C42239" w:rsidRDefault="00C42239" w:rsidP="005B45FD">
      <w:r>
        <w:separator/>
      </w:r>
    </w:p>
  </w:endnote>
  <w:endnote w:type="continuationSeparator" w:id="0">
    <w:p w14:paraId="660726EC" w14:textId="77777777" w:rsidR="00C42239" w:rsidRDefault="00C42239" w:rsidP="005B4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A5EF6" w14:textId="77777777" w:rsidR="00722377" w:rsidRDefault="007223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A79D2" w14:textId="77777777" w:rsidR="00722377" w:rsidRDefault="0072237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341F9" w14:textId="77777777" w:rsidR="00722377" w:rsidRDefault="007223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87716" w14:textId="77777777" w:rsidR="00C42239" w:rsidRDefault="00C42239" w:rsidP="005B45FD">
      <w:r>
        <w:separator/>
      </w:r>
    </w:p>
  </w:footnote>
  <w:footnote w:type="continuationSeparator" w:id="0">
    <w:p w14:paraId="1E72209E" w14:textId="77777777" w:rsidR="00C42239" w:rsidRDefault="00C42239" w:rsidP="005B45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BEADD" w14:textId="77777777" w:rsidR="00722377" w:rsidRDefault="0072237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097A5" w14:textId="77777777" w:rsidR="00722377" w:rsidRDefault="0072237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AD205" w14:textId="77777777" w:rsidR="00722377" w:rsidRDefault="007223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9BF"/>
    <w:rsid w:val="00003640"/>
    <w:rsid w:val="00073949"/>
    <w:rsid w:val="00232F7C"/>
    <w:rsid w:val="00291ADE"/>
    <w:rsid w:val="00321BE9"/>
    <w:rsid w:val="00377FB7"/>
    <w:rsid w:val="004B64B1"/>
    <w:rsid w:val="005856DC"/>
    <w:rsid w:val="005B45FD"/>
    <w:rsid w:val="005C03C4"/>
    <w:rsid w:val="00655DE7"/>
    <w:rsid w:val="006D2CC3"/>
    <w:rsid w:val="00722377"/>
    <w:rsid w:val="007509DD"/>
    <w:rsid w:val="008209BF"/>
    <w:rsid w:val="00A73242"/>
    <w:rsid w:val="00C42239"/>
    <w:rsid w:val="00F4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CFB5A6"/>
  <w15:docId w15:val="{73D6CB43-78F3-45E6-BDBC-F1132E32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B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1B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B57C5"/>
    <w:rPr>
      <w:rFonts w:ascii="Lucida Grande" w:hAnsi="Lucida Grande" w:cs="Lucida Grande"/>
      <w:sz w:val="18"/>
      <w:szCs w:val="18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B57C5"/>
    <w:rPr>
      <w:rFonts w:ascii="Lucida Grande" w:hAnsi="Lucida Grande" w:cs="Lucida Grande"/>
      <w:sz w:val="18"/>
      <w:szCs w:val="18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5B4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45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5FD"/>
  </w:style>
  <w:style w:type="paragraph" w:styleId="Footer">
    <w:name w:val="footer"/>
    <w:basedOn w:val="Normal"/>
    <w:link w:val="FooterChar"/>
    <w:uiPriority w:val="99"/>
    <w:unhideWhenUsed/>
    <w:rsid w:val="005B45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5FD"/>
  </w:style>
  <w:style w:type="table" w:customStyle="1" w:styleId="TableGrid1">
    <w:name w:val="Table Grid1"/>
    <w:basedOn w:val="TableNormal"/>
    <w:next w:val="TableGrid"/>
    <w:uiPriority w:val="59"/>
    <w:rsid w:val="005856D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21B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21B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2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http://www.roryswell.org/bee-farming.html" TargetMode="External"/><Relationship Id="rId8" Type="http://schemas.openxmlformats.org/officeDocument/2006/relationships/image" Target="media/image2.JPG"/><Relationship Id="rId9" Type="http://schemas.openxmlformats.org/officeDocument/2006/relationships/hyperlink" Target="http://www.roryswell.org/bee-farming.html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 .</Company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Pentreath</dc:creator>
  <dc:description/>
  <cp:lastModifiedBy>Neil Brent</cp:lastModifiedBy>
  <cp:revision>2</cp:revision>
  <cp:lastPrinted>2018-06-17T13:43:00Z</cp:lastPrinted>
  <dcterms:created xsi:type="dcterms:W3CDTF">2018-06-19T08:17:00Z</dcterms:created>
  <dcterms:modified xsi:type="dcterms:W3CDTF">2018-06-19T08:17:00Z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 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